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86C5" w14:textId="0098A74D" w:rsidR="005F366C" w:rsidRDefault="00FD65D2">
      <w:pPr>
        <w:pStyle w:val="Corps"/>
        <w:spacing w:line="288" w:lineRule="auto"/>
        <w:jc w:val="center"/>
        <w:rPr>
          <w:rFonts w:ascii="Century Gothic" w:eastAsia="Century Gothic" w:hAnsi="Century Gothic" w:cs="Century Gothic"/>
          <w:color w:val="D41876"/>
          <w:sz w:val="30"/>
          <w:szCs w:val="30"/>
          <w:u w:val="single"/>
        </w:rPr>
      </w:pPr>
      <w:r>
        <w:rPr>
          <w:rFonts w:ascii="Century Gothic" w:hAnsi="Century Gothic"/>
          <w:color w:val="D41876"/>
          <w:sz w:val="30"/>
          <w:szCs w:val="30"/>
          <w:u w:val="single"/>
        </w:rPr>
        <w:t xml:space="preserve">Les </w:t>
      </w:r>
      <w:r w:rsidR="00D92194">
        <w:rPr>
          <w:rFonts w:ascii="Century Gothic" w:hAnsi="Century Gothic"/>
          <w:color w:val="D41876"/>
          <w:sz w:val="30"/>
          <w:szCs w:val="30"/>
          <w:u w:val="single"/>
        </w:rPr>
        <w:t>Artisans-</w:t>
      </w:r>
      <w:r>
        <w:rPr>
          <w:rFonts w:ascii="Century Gothic" w:hAnsi="Century Gothic"/>
          <w:color w:val="D41876"/>
          <w:sz w:val="30"/>
          <w:szCs w:val="30"/>
          <w:u w:val="single"/>
        </w:rPr>
        <w:t>Créateurs au Forum de l’Hôtel-de-Ville de Lausanne</w:t>
      </w:r>
    </w:p>
    <w:p w14:paraId="5F5EF6B3" w14:textId="171A9F65" w:rsidR="005F366C" w:rsidRDefault="00FD65D2">
      <w:pPr>
        <w:pStyle w:val="Corps"/>
        <w:spacing w:line="288" w:lineRule="auto"/>
        <w:jc w:val="center"/>
        <w:rPr>
          <w:rFonts w:ascii="Century Gothic" w:eastAsia="Century Gothic" w:hAnsi="Century Gothic" w:cs="Century Gothic"/>
          <w:color w:val="D41876"/>
          <w:sz w:val="30"/>
          <w:szCs w:val="30"/>
          <w:u w:val="single"/>
        </w:rPr>
      </w:pPr>
      <w:r>
        <w:rPr>
          <w:rFonts w:ascii="Century Gothic" w:hAnsi="Century Gothic"/>
          <w:color w:val="D41876"/>
          <w:sz w:val="30"/>
          <w:szCs w:val="30"/>
          <w:u w:val="single"/>
        </w:rPr>
        <w:t xml:space="preserve">Exposition du </w:t>
      </w:r>
      <w:r w:rsidR="002A3FAD">
        <w:rPr>
          <w:rFonts w:ascii="Century Gothic" w:hAnsi="Century Gothic"/>
          <w:color w:val="D41876"/>
          <w:sz w:val="30"/>
          <w:szCs w:val="30"/>
          <w:u w:val="single"/>
        </w:rPr>
        <w:t>12</w:t>
      </w:r>
      <w:r>
        <w:rPr>
          <w:rFonts w:ascii="Century Gothic" w:hAnsi="Century Gothic"/>
          <w:color w:val="D41876"/>
          <w:sz w:val="30"/>
          <w:szCs w:val="30"/>
          <w:u w:val="single"/>
        </w:rPr>
        <w:t xml:space="preserve"> </w:t>
      </w:r>
      <w:r w:rsidR="0077483A">
        <w:rPr>
          <w:rFonts w:ascii="Century Gothic" w:hAnsi="Century Gothic"/>
          <w:color w:val="D41876"/>
          <w:sz w:val="30"/>
          <w:szCs w:val="30"/>
          <w:u w:val="single"/>
        </w:rPr>
        <w:t xml:space="preserve">juin </w:t>
      </w:r>
      <w:r>
        <w:rPr>
          <w:rFonts w:ascii="Century Gothic" w:hAnsi="Century Gothic"/>
          <w:color w:val="D41876"/>
          <w:sz w:val="30"/>
          <w:szCs w:val="30"/>
          <w:u w:val="single"/>
        </w:rPr>
        <w:t xml:space="preserve">au </w:t>
      </w:r>
      <w:r w:rsidR="002A3FAD">
        <w:rPr>
          <w:rFonts w:ascii="Century Gothic" w:hAnsi="Century Gothic"/>
          <w:color w:val="D41876"/>
          <w:sz w:val="30"/>
          <w:szCs w:val="30"/>
          <w:u w:val="single"/>
        </w:rPr>
        <w:t xml:space="preserve">9 </w:t>
      </w:r>
      <w:r w:rsidR="0077483A">
        <w:rPr>
          <w:rFonts w:ascii="Century Gothic" w:hAnsi="Century Gothic"/>
          <w:color w:val="D41876"/>
          <w:sz w:val="30"/>
          <w:szCs w:val="30"/>
          <w:u w:val="single"/>
        </w:rPr>
        <w:t>août</w:t>
      </w:r>
      <w:r>
        <w:rPr>
          <w:rFonts w:ascii="Century Gothic" w:hAnsi="Century Gothic"/>
          <w:color w:val="D41876"/>
          <w:sz w:val="30"/>
          <w:szCs w:val="30"/>
          <w:u w:val="single"/>
        </w:rPr>
        <w:t xml:space="preserve"> 20</w:t>
      </w:r>
      <w:r w:rsidR="0077483A">
        <w:rPr>
          <w:rFonts w:ascii="Century Gothic" w:hAnsi="Century Gothic"/>
          <w:color w:val="D41876"/>
          <w:sz w:val="30"/>
          <w:szCs w:val="30"/>
          <w:u w:val="single"/>
        </w:rPr>
        <w:t>25</w:t>
      </w:r>
    </w:p>
    <w:p w14:paraId="592B27A3" w14:textId="77777777" w:rsidR="005F366C" w:rsidRDefault="005F366C">
      <w:pPr>
        <w:pStyle w:val="Corps"/>
        <w:spacing w:line="288" w:lineRule="auto"/>
        <w:jc w:val="center"/>
        <w:rPr>
          <w:rFonts w:ascii="Century Gothic" w:eastAsia="Century Gothic" w:hAnsi="Century Gothic" w:cs="Century Gothic"/>
          <w:color w:val="D41876"/>
          <w:sz w:val="30"/>
          <w:szCs w:val="30"/>
          <w:u w:val="single"/>
        </w:rPr>
      </w:pPr>
    </w:p>
    <w:p w14:paraId="679C86A8" w14:textId="77777777" w:rsidR="005F366C" w:rsidRPr="00D92194" w:rsidRDefault="00FD65D2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  <w:b/>
          <w:bCs/>
          <w:sz w:val="26"/>
          <w:szCs w:val="26"/>
          <w:u w:val="single"/>
        </w:rPr>
      </w:pPr>
      <w:r w:rsidRPr="00D92194">
        <w:rPr>
          <w:rFonts w:ascii="Century Gothic" w:hAnsi="Century Gothic"/>
          <w:b/>
          <w:bCs/>
          <w:sz w:val="26"/>
          <w:szCs w:val="26"/>
          <w:u w:val="single"/>
        </w:rPr>
        <w:t>Demande d’inscription</w:t>
      </w:r>
    </w:p>
    <w:p w14:paraId="7AE6D131" w14:textId="77777777" w:rsidR="005F366C" w:rsidRDefault="005F366C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  <w:sz w:val="26"/>
          <w:szCs w:val="26"/>
          <w:u w:val="single"/>
        </w:rPr>
      </w:pPr>
    </w:p>
    <w:p w14:paraId="03F42FCD" w14:textId="32C7B388" w:rsidR="005F366C" w:rsidRDefault="00FD65D2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 xml:space="preserve">À </w:t>
      </w:r>
      <w:r w:rsidR="000D642F">
        <w:rPr>
          <w:rFonts w:ascii="Century Gothic" w:hAnsi="Century Gothic"/>
        </w:rPr>
        <w:t>retourner par</w:t>
      </w:r>
      <w:r>
        <w:rPr>
          <w:rFonts w:ascii="Century Gothic" w:hAnsi="Century Gothic"/>
        </w:rPr>
        <w:t xml:space="preserve"> </w:t>
      </w:r>
      <w:r w:rsidR="000D642F">
        <w:rPr>
          <w:rFonts w:ascii="Century Gothic" w:hAnsi="Century Gothic"/>
        </w:rPr>
        <w:t>courriel jusqu’au</w:t>
      </w:r>
      <w:r>
        <w:rPr>
          <w:rFonts w:ascii="Century Gothic" w:hAnsi="Century Gothic"/>
        </w:rPr>
        <w:t xml:space="preserve"> vendredi</w:t>
      </w:r>
      <w:r w:rsidR="000D642F">
        <w:rPr>
          <w:rFonts w:ascii="Century Gothic" w:hAnsi="Century Gothic"/>
        </w:rPr>
        <w:t xml:space="preserve"> 7</w:t>
      </w:r>
      <w:r>
        <w:rPr>
          <w:rFonts w:ascii="Century Gothic" w:hAnsi="Century Gothic"/>
        </w:rPr>
        <w:t xml:space="preserve"> mars 202</w:t>
      </w:r>
      <w:r w:rsidR="000D642F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à :</w:t>
      </w:r>
      <w:r w:rsidR="000D642F">
        <w:t xml:space="preserve">  </w:t>
      </w:r>
      <w:r w:rsidR="000D642F" w:rsidRPr="000D642F">
        <w:rPr>
          <w:rFonts w:ascii="Century Gothic" w:hAnsi="Century Gothic"/>
          <w:u w:val="single"/>
        </w:rPr>
        <w:t>isa@bachtag.ch</w:t>
      </w:r>
    </w:p>
    <w:p w14:paraId="49DA8DA2" w14:textId="77777777" w:rsidR="005F366C" w:rsidRDefault="00FD65D2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</w:rPr>
      </w:pPr>
      <w:proofErr w:type="gramStart"/>
      <w:r>
        <w:rPr>
          <w:rFonts w:ascii="Century Gothic" w:hAnsi="Century Gothic"/>
        </w:rPr>
        <w:t>ou</w:t>
      </w:r>
      <w:proofErr w:type="gramEnd"/>
      <w:r>
        <w:rPr>
          <w:rFonts w:ascii="Century Gothic" w:hAnsi="Century Gothic"/>
        </w:rPr>
        <w:t xml:space="preserve"> par poste :</w:t>
      </w:r>
    </w:p>
    <w:p w14:paraId="6078689A" w14:textId="1E70E779" w:rsidR="005F366C" w:rsidRDefault="000D642F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>Isabelle Guion</w:t>
      </w:r>
      <w:r w:rsidR="00FD65D2">
        <w:rPr>
          <w:rFonts w:ascii="Century Gothic" w:hAnsi="Century Gothic"/>
        </w:rPr>
        <w:t>, Chemin d</w:t>
      </w:r>
      <w:r>
        <w:rPr>
          <w:rFonts w:ascii="Century Gothic" w:hAnsi="Century Gothic"/>
        </w:rPr>
        <w:t>u Carroz 10</w:t>
      </w:r>
      <w:r w:rsidR="00FD65D2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1091 CHENAUX (</w:t>
      </w:r>
      <w:r w:rsidR="00FD65D2">
        <w:rPr>
          <w:rFonts w:ascii="Century Gothic" w:hAnsi="Century Gothic"/>
        </w:rPr>
        <w:t>07</w:t>
      </w:r>
      <w:r>
        <w:rPr>
          <w:rFonts w:ascii="Century Gothic" w:hAnsi="Century Gothic"/>
        </w:rPr>
        <w:t>9 891 96 57)</w:t>
      </w:r>
      <w:r w:rsidR="00FD65D2">
        <w:rPr>
          <w:rFonts w:ascii="Century Gothic" w:hAnsi="Century Gothic"/>
        </w:rPr>
        <w:t xml:space="preserve"> qui va centraliser tous les dossiers</w:t>
      </w:r>
    </w:p>
    <w:p w14:paraId="0651B33E" w14:textId="77777777" w:rsidR="005F366C" w:rsidRDefault="005F366C">
      <w:pPr>
        <w:pStyle w:val="Corps"/>
        <w:spacing w:line="360" w:lineRule="auto"/>
        <w:jc w:val="center"/>
        <w:rPr>
          <w:rFonts w:ascii="Century Gothic" w:eastAsia="Century Gothic" w:hAnsi="Century Gothic" w:cs="Century Gothic"/>
        </w:rPr>
      </w:pPr>
    </w:p>
    <w:p w14:paraId="0755F618" w14:textId="45C3D3D6" w:rsidR="005F366C" w:rsidRDefault="00FD65D2">
      <w:pPr>
        <w:pStyle w:val="Corps"/>
        <w:spacing w:line="360" w:lineRule="auto"/>
        <w:jc w:val="center"/>
        <w:rPr>
          <w:rStyle w:val="Aucun"/>
          <w:rFonts w:ascii="Century Gothic" w:eastAsia="Century Gothic" w:hAnsi="Century Gothic" w:cs="Century Gothic"/>
          <w:b/>
          <w:bCs/>
          <w:color w:val="00AB8E"/>
        </w:rPr>
      </w:pPr>
      <w:r>
        <w:rPr>
          <w:rStyle w:val="Aucun"/>
          <w:rFonts w:ascii="Century Gothic" w:hAnsi="Century Gothic"/>
          <w:b/>
          <w:bCs/>
          <w:color w:val="00AB8E"/>
        </w:rPr>
        <w:t>SVP - de remplir</w:t>
      </w:r>
      <w:r>
        <w:rPr>
          <w:rFonts w:ascii="Century Gothic" w:hAnsi="Century Gothic"/>
          <w:color w:val="00AB8E"/>
        </w:rPr>
        <w:t xml:space="preserve"> </w:t>
      </w:r>
      <w:r>
        <w:rPr>
          <w:rStyle w:val="Aucun"/>
          <w:rFonts w:ascii="Century Gothic" w:hAnsi="Century Gothic"/>
          <w:b/>
          <w:bCs/>
          <w:color w:val="00AB8E"/>
          <w:u w:val="single"/>
        </w:rPr>
        <w:t>lisiblement</w:t>
      </w:r>
      <w:r>
        <w:rPr>
          <w:rStyle w:val="Aucun"/>
          <w:rFonts w:ascii="Century Gothic" w:hAnsi="Century Gothic"/>
          <w:b/>
          <w:bCs/>
          <w:color w:val="00AB8E"/>
        </w:rPr>
        <w:t xml:space="preserve"> toutes les indications </w:t>
      </w:r>
      <w:r w:rsidR="000D642F">
        <w:rPr>
          <w:rStyle w:val="Aucun"/>
          <w:rFonts w:ascii="Century Gothic" w:hAnsi="Century Gothic"/>
          <w:b/>
          <w:bCs/>
          <w:color w:val="00AB8E"/>
        </w:rPr>
        <w:t>ci-dessous</w:t>
      </w:r>
      <w:r>
        <w:rPr>
          <w:rStyle w:val="Aucun"/>
          <w:rFonts w:ascii="Century Gothic" w:hAnsi="Century Gothic"/>
          <w:b/>
          <w:bCs/>
          <w:color w:val="00AB8E"/>
        </w:rPr>
        <w:t>. Merci.</w:t>
      </w:r>
    </w:p>
    <w:p w14:paraId="07CE9C69" w14:textId="77777777" w:rsidR="005F366C" w:rsidRDefault="005F366C">
      <w:pPr>
        <w:pStyle w:val="Corps"/>
        <w:spacing w:line="360" w:lineRule="auto"/>
        <w:rPr>
          <w:rStyle w:val="Aucun"/>
          <w:rFonts w:ascii="Century Gothic" w:eastAsia="Century Gothic" w:hAnsi="Century Gothic" w:cs="Century Gothic"/>
          <w:b/>
          <w:bCs/>
          <w:color w:val="1DB100"/>
        </w:rPr>
      </w:pPr>
    </w:p>
    <w:p w14:paraId="1C5329A2" w14:textId="2E630316" w:rsidR="005F366C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 xml:space="preserve">Nom et </w:t>
      </w:r>
      <w:proofErr w:type="gramStart"/>
      <w:r>
        <w:rPr>
          <w:rFonts w:ascii="Century Gothic" w:hAnsi="Century Gothic"/>
        </w:rPr>
        <w:t>Prénom:</w:t>
      </w:r>
      <w:proofErr w:type="gramEnd"/>
      <w:r w:rsidR="00696CC5">
        <w:rPr>
          <w:rFonts w:ascii="Century Gothic" w:hAnsi="Century Gothic"/>
        </w:rPr>
        <w:tab/>
      </w:r>
      <w:proofErr w:type="spellStart"/>
      <w:r w:rsidR="00696CC5">
        <w:rPr>
          <w:rFonts w:ascii="Century Gothic" w:hAnsi="Century Gothic"/>
        </w:rPr>
        <w:t>Schwizgebel</w:t>
      </w:r>
      <w:proofErr w:type="spellEnd"/>
      <w:r w:rsidR="00696CC5">
        <w:rPr>
          <w:rFonts w:ascii="Century Gothic" w:hAnsi="Century Gothic"/>
        </w:rPr>
        <w:t xml:space="preserve"> Esther</w:t>
      </w:r>
    </w:p>
    <w:p w14:paraId="4FE2A91D" w14:textId="44059431" w:rsidR="00696CC5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Adresse:</w:t>
      </w:r>
      <w:proofErr w:type="gramEnd"/>
      <w:r w:rsidR="00696CC5">
        <w:rPr>
          <w:rFonts w:ascii="Century Gothic" w:hAnsi="Century Gothic"/>
        </w:rPr>
        <w:tab/>
        <w:t xml:space="preserve">Chemin de la </w:t>
      </w:r>
      <w:proofErr w:type="spellStart"/>
      <w:r w:rsidR="00696CC5">
        <w:rPr>
          <w:rFonts w:ascii="Century Gothic" w:hAnsi="Century Gothic"/>
        </w:rPr>
        <w:t>Caudrie</w:t>
      </w:r>
      <w:proofErr w:type="spellEnd"/>
      <w:r w:rsidR="00696CC5">
        <w:rPr>
          <w:rFonts w:ascii="Century Gothic" w:hAnsi="Century Gothic"/>
        </w:rPr>
        <w:t xml:space="preserve"> 6 – 1514 Bussy-sur-</w:t>
      </w:r>
      <w:proofErr w:type="spellStart"/>
      <w:r w:rsidR="00696CC5">
        <w:rPr>
          <w:rFonts w:ascii="Century Gothic" w:hAnsi="Century Gothic"/>
        </w:rPr>
        <w:t>Moudon</w:t>
      </w:r>
      <w:proofErr w:type="spellEnd"/>
    </w:p>
    <w:p w14:paraId="5B2892E4" w14:textId="77777777" w:rsidR="00696CC5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IBAN:</w:t>
      </w:r>
      <w:proofErr w:type="gramEnd"/>
      <w:r w:rsidR="00696CC5">
        <w:rPr>
          <w:rFonts w:ascii="Century Gothic" w:hAnsi="Century Gothic"/>
        </w:rPr>
        <w:tab/>
        <w:t>CH11 0900 0000 1716 5289 4</w:t>
      </w:r>
    </w:p>
    <w:p w14:paraId="722C939F" w14:textId="0B863E13" w:rsidR="005F366C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Eta</w:t>
      </w:r>
      <w:r w:rsidR="00696CC5">
        <w:rPr>
          <w:rFonts w:ascii="Century Gothic" w:eastAsia="Century Gothic" w:hAnsi="Century Gothic" w:cs="Century Gothic"/>
        </w:rPr>
        <w:t>b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>bancaire:</w:t>
      </w:r>
      <w:proofErr w:type="gramEnd"/>
      <w:r w:rsidR="00696CC5">
        <w:rPr>
          <w:rFonts w:ascii="Century Gothic" w:eastAsia="Century Gothic" w:hAnsi="Century Gothic" w:cs="Century Gothic"/>
        </w:rPr>
        <w:tab/>
      </w:r>
      <w:proofErr w:type="spellStart"/>
      <w:r w:rsidR="00696CC5">
        <w:rPr>
          <w:rFonts w:ascii="Century Gothic" w:eastAsia="Century Gothic" w:hAnsi="Century Gothic" w:cs="Century Gothic"/>
        </w:rPr>
        <w:t>Postfinance</w:t>
      </w:r>
      <w:proofErr w:type="spellEnd"/>
    </w:p>
    <w:p w14:paraId="265A2ADC" w14:textId="47D37461" w:rsidR="005F366C" w:rsidRDefault="00696CC5" w:rsidP="00696CC5">
      <w:pPr>
        <w:pStyle w:val="Corps"/>
        <w:tabs>
          <w:tab w:val="left" w:pos="2268"/>
        </w:tabs>
        <w:spacing w:line="360" w:lineRule="auto"/>
        <w:rPr>
          <w:rFonts w:ascii="Century Gothic" w:eastAsia="Century Gothic" w:hAnsi="Century Gothic" w:cs="Century Gothic"/>
        </w:rPr>
      </w:pPr>
      <w:proofErr w:type="gramStart"/>
      <w:r>
        <w:rPr>
          <w:rFonts w:ascii="Century Gothic" w:hAnsi="Century Gothic"/>
        </w:rPr>
        <w:t>Mobile</w:t>
      </w:r>
      <w:r w:rsidR="00FD65D2">
        <w:rPr>
          <w:rFonts w:ascii="Century Gothic" w:hAnsi="Century Gothic"/>
        </w:rPr>
        <w:t>:</w:t>
      </w:r>
      <w:proofErr w:type="gramEnd"/>
      <w:r>
        <w:rPr>
          <w:rFonts w:ascii="Century Gothic" w:hAnsi="Century Gothic"/>
        </w:rPr>
        <w:tab/>
        <w:t>079 292 5 73</w:t>
      </w:r>
    </w:p>
    <w:p w14:paraId="34DB3E4D" w14:textId="1F46214C" w:rsidR="00696CC5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hAnsi="Century Gothic"/>
          <w:lang w:val="fr-CH"/>
        </w:rPr>
      </w:pPr>
      <w:r w:rsidRPr="00696CC5">
        <w:rPr>
          <w:rFonts w:ascii="Century Gothic" w:hAnsi="Century Gothic"/>
          <w:lang w:val="fr-CH"/>
        </w:rPr>
        <w:t xml:space="preserve">Site </w:t>
      </w:r>
      <w:proofErr w:type="gramStart"/>
      <w:r w:rsidRPr="00696CC5">
        <w:rPr>
          <w:rFonts w:ascii="Century Gothic" w:hAnsi="Century Gothic"/>
          <w:lang w:val="fr-CH"/>
        </w:rPr>
        <w:t>Internet:</w:t>
      </w:r>
      <w:proofErr w:type="gramEnd"/>
      <w:r w:rsidRPr="00696CC5">
        <w:rPr>
          <w:rFonts w:ascii="Century Gothic" w:hAnsi="Century Gothic"/>
          <w:lang w:val="fr-CH"/>
        </w:rPr>
        <w:tab/>
      </w:r>
      <w:hyperlink r:id="rId6" w:history="1">
        <w:r w:rsidR="00696CC5" w:rsidRPr="00EA04E2">
          <w:rPr>
            <w:rStyle w:val="Lienhypertexte"/>
            <w:rFonts w:ascii="Century Gothic" w:hAnsi="Century Gothic"/>
            <w:lang w:val="fr-CH"/>
          </w:rPr>
          <w:t>www.les-mains-dans-largile.ch</w:t>
        </w:r>
      </w:hyperlink>
    </w:p>
    <w:p w14:paraId="49C7A6DA" w14:textId="73779D6D" w:rsidR="005F366C" w:rsidRPr="00696CC5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eastAsia="Century Gothic" w:hAnsi="Century Gothic" w:cs="Century Gothic"/>
          <w:lang w:val="fr-CH"/>
        </w:rPr>
      </w:pPr>
      <w:proofErr w:type="gramStart"/>
      <w:r w:rsidRPr="00696CC5">
        <w:rPr>
          <w:rFonts w:ascii="Century Gothic" w:hAnsi="Century Gothic"/>
          <w:lang w:val="fr-CH"/>
        </w:rPr>
        <w:t>Courriel:</w:t>
      </w:r>
      <w:proofErr w:type="gramEnd"/>
      <w:r w:rsidR="00696CC5">
        <w:rPr>
          <w:rFonts w:ascii="Century Gothic" w:hAnsi="Century Gothic"/>
          <w:lang w:val="fr-CH"/>
        </w:rPr>
        <w:tab/>
      </w:r>
      <w:r w:rsidR="00696CC5" w:rsidRPr="00696CC5">
        <w:rPr>
          <w:rFonts w:ascii="Century Gothic" w:hAnsi="Century Gothic"/>
          <w:lang w:val="fr-CH"/>
        </w:rPr>
        <w:t>eschwizgebel@</w:t>
      </w:r>
      <w:r w:rsidR="00696CC5">
        <w:rPr>
          <w:rFonts w:ascii="Century Gothic" w:hAnsi="Century Gothic"/>
          <w:lang w:val="fr-CH"/>
        </w:rPr>
        <w:t>bluewin.ch</w:t>
      </w:r>
    </w:p>
    <w:p w14:paraId="680124D2" w14:textId="6582CC68" w:rsidR="005F366C" w:rsidRDefault="00FD65D2" w:rsidP="00696CC5">
      <w:pPr>
        <w:pStyle w:val="Corps"/>
        <w:tabs>
          <w:tab w:val="left" w:pos="2268"/>
        </w:tabs>
        <w:spacing w:line="360" w:lineRule="auto"/>
        <w:rPr>
          <w:rFonts w:ascii="Century Gothic" w:eastAsia="Century Gothic" w:hAnsi="Century Gothic" w:cs="Century Gothic"/>
        </w:rPr>
      </w:pPr>
      <w:proofErr w:type="gramStart"/>
      <w:r>
        <w:rPr>
          <w:rFonts w:ascii="Century Gothic" w:hAnsi="Century Gothic"/>
        </w:rPr>
        <w:t>Artisanat:</w:t>
      </w:r>
      <w:proofErr w:type="gramEnd"/>
      <w:r w:rsidR="00696CC5">
        <w:rPr>
          <w:rFonts w:ascii="Century Gothic" w:hAnsi="Century Gothic"/>
        </w:rPr>
        <w:tab/>
        <w:t xml:space="preserve">sculptures </w:t>
      </w:r>
      <w:r w:rsidR="00891979">
        <w:rPr>
          <w:rFonts w:ascii="Century Gothic" w:hAnsi="Century Gothic"/>
        </w:rPr>
        <w:t xml:space="preserve">animalières et plats </w:t>
      </w:r>
      <w:r w:rsidR="00696CC5">
        <w:rPr>
          <w:rFonts w:ascii="Century Gothic" w:hAnsi="Century Gothic"/>
        </w:rPr>
        <w:t>en céramique/raku</w:t>
      </w:r>
    </w:p>
    <w:p w14:paraId="16A6642D" w14:textId="77777777" w:rsidR="005F366C" w:rsidRDefault="005F366C">
      <w:pPr>
        <w:pStyle w:val="Corps"/>
        <w:spacing w:line="360" w:lineRule="auto"/>
        <w:rPr>
          <w:rFonts w:ascii="Century Gothic" w:eastAsia="Century Gothic" w:hAnsi="Century Gothic" w:cs="Century Gothic"/>
          <w:color w:val="EE220C"/>
        </w:rPr>
      </w:pPr>
    </w:p>
    <w:p w14:paraId="085DC813" w14:textId="77777777" w:rsidR="005F366C" w:rsidRDefault="00FD65D2">
      <w:pPr>
        <w:pStyle w:val="Corps"/>
        <w:spacing w:line="360" w:lineRule="auto"/>
        <w:rPr>
          <w:rFonts w:ascii="Century Gothic" w:eastAsia="Century Gothic" w:hAnsi="Century Gothic" w:cs="Century Gothic"/>
          <w:b/>
          <w:bCs/>
          <w:color w:val="00AB8E"/>
        </w:rPr>
      </w:pPr>
      <w:r>
        <w:rPr>
          <w:rFonts w:ascii="Century Gothic" w:hAnsi="Century Gothic"/>
          <w:b/>
          <w:bCs/>
          <w:color w:val="00AB8E"/>
        </w:rPr>
        <w:t>Nous déclinons toutes responsabilités en cas de vols, dégâts et accidents.</w:t>
      </w:r>
    </w:p>
    <w:p w14:paraId="10D13D73" w14:textId="77777777" w:rsidR="005F366C" w:rsidRDefault="005F366C">
      <w:pPr>
        <w:pStyle w:val="Corps"/>
        <w:spacing w:line="360" w:lineRule="auto"/>
        <w:rPr>
          <w:rFonts w:ascii="Century Gothic" w:eastAsia="Century Gothic" w:hAnsi="Century Gothic" w:cs="Century Gothic"/>
          <w:color w:val="EE220C"/>
        </w:rPr>
      </w:pPr>
    </w:p>
    <w:p w14:paraId="462F0F43" w14:textId="77777777" w:rsidR="005F366C" w:rsidRDefault="00FD65D2">
      <w:pPr>
        <w:pStyle w:val="Corps"/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>Je suis titulaire d’une assurance responsabilité civile me couvrant pendant la durée de l’exposition.</w:t>
      </w:r>
    </w:p>
    <w:p w14:paraId="166956CF" w14:textId="77777777" w:rsidR="005F366C" w:rsidRDefault="005F366C">
      <w:pPr>
        <w:pStyle w:val="Corps"/>
        <w:spacing w:line="360" w:lineRule="auto"/>
        <w:rPr>
          <w:rFonts w:ascii="Century Gothic" w:eastAsia="Century Gothic" w:hAnsi="Century Gothic" w:cs="Century Gothic"/>
        </w:rPr>
      </w:pPr>
    </w:p>
    <w:p w14:paraId="6233F207" w14:textId="77777777" w:rsidR="005F366C" w:rsidRDefault="00FD65D2">
      <w:pPr>
        <w:pStyle w:val="Corps"/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hAnsi="Century Gothic"/>
          <w:b/>
          <w:bCs/>
        </w:rPr>
        <w:t xml:space="preserve">J’ai lu et j’accepte les conditions de participation </w:t>
      </w:r>
    </w:p>
    <w:p w14:paraId="7DD8E489" w14:textId="77777777" w:rsidR="005F366C" w:rsidRDefault="005F366C">
      <w:pPr>
        <w:pStyle w:val="Corps"/>
        <w:spacing w:line="360" w:lineRule="auto"/>
        <w:rPr>
          <w:rFonts w:ascii="Century Gothic" w:eastAsia="Century Gothic" w:hAnsi="Century Gothic" w:cs="Century Gothic"/>
        </w:rPr>
      </w:pPr>
    </w:p>
    <w:p w14:paraId="04C44E7D" w14:textId="4BE9D965" w:rsidR="005F366C" w:rsidRDefault="00FD65D2">
      <w:pPr>
        <w:pStyle w:val="Corps"/>
        <w:spacing w:line="360" w:lineRule="auto"/>
        <w:rPr>
          <w:rFonts w:ascii="Century Gothic" w:eastAsia="Century Gothic" w:hAnsi="Century Gothic" w:cs="Century Gothic"/>
        </w:rPr>
      </w:pPr>
      <w:proofErr w:type="gramStart"/>
      <w:r>
        <w:rPr>
          <w:rFonts w:ascii="Century Gothic" w:hAnsi="Century Gothic"/>
        </w:rPr>
        <w:t>Lieu:</w:t>
      </w:r>
      <w:proofErr w:type="gramEnd"/>
      <w:r w:rsidR="00696CC5">
        <w:rPr>
          <w:rFonts w:ascii="Century Gothic" w:hAnsi="Century Gothic"/>
        </w:rPr>
        <w:t xml:space="preserve"> Bussy-sur-</w:t>
      </w:r>
      <w:proofErr w:type="spellStart"/>
      <w:r w:rsidR="00696CC5">
        <w:rPr>
          <w:rFonts w:ascii="Century Gothic" w:hAnsi="Century Gothic"/>
        </w:rPr>
        <w:t>Moudon</w:t>
      </w:r>
      <w:proofErr w:type="spell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Date:</w:t>
      </w:r>
      <w:r w:rsidR="00696CC5">
        <w:rPr>
          <w:rFonts w:ascii="Century Gothic" w:hAnsi="Century Gothic"/>
        </w:rPr>
        <w:t xml:space="preserve"> 23 février 2025</w:t>
      </w:r>
    </w:p>
    <w:p w14:paraId="7E2F03ED" w14:textId="06609FC1" w:rsidR="005F366C" w:rsidRDefault="00FD65D2">
      <w:pPr>
        <w:pStyle w:val="Corps"/>
        <w:spacing w:line="360" w:lineRule="auto"/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Signature:</w:t>
      </w:r>
      <w:proofErr w:type="gramEnd"/>
      <w:r w:rsidR="00696CC5">
        <w:rPr>
          <w:rFonts w:ascii="Century Gothic" w:hAnsi="Century Gothic"/>
        </w:rPr>
        <w:t xml:space="preserve"> </w:t>
      </w:r>
      <w:r w:rsidR="00696CC5">
        <w:rPr>
          <w:rFonts w:ascii="Century Gothic" w:hAnsi="Century Gothic"/>
        </w:rPr>
        <w:tab/>
      </w:r>
      <w:r w:rsidR="00696CC5"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DCC6F9A" wp14:editId="6E2963C1">
            <wp:extent cx="1411605" cy="533163"/>
            <wp:effectExtent l="0" t="0" r="0" b="635"/>
            <wp:docPr id="1006638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3881" name="Image 10066388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4" t="30351" b="28017"/>
                    <a:stretch/>
                  </pic:blipFill>
                  <pic:spPr bwMode="auto">
                    <a:xfrm>
                      <a:off x="0" y="0"/>
                      <a:ext cx="1419740" cy="536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40143" w14:textId="77777777" w:rsidR="00891979" w:rsidRDefault="00891979">
      <w:pPr>
        <w:pStyle w:val="Corps"/>
        <w:spacing w:line="360" w:lineRule="auto"/>
        <w:rPr>
          <w:rFonts w:ascii="Century Gothic" w:hAnsi="Century Gothic"/>
        </w:rPr>
      </w:pPr>
    </w:p>
    <w:p w14:paraId="1050B0BA" w14:textId="7947F10C" w:rsidR="00891979" w:rsidRDefault="00891979">
      <w:pPr>
        <w:pStyle w:val="Corps"/>
        <w:spacing w:line="360" w:lineRule="auto"/>
      </w:pPr>
      <w:r>
        <w:rPr>
          <w:rFonts w:ascii="Century Gothic" w:hAnsi="Century Gothic"/>
        </w:rPr>
        <w:t>Annexes : 6 photos (Héron cendré-Blaireau-Otarie-Canard-Chat-Plat)</w:t>
      </w:r>
    </w:p>
    <w:sectPr w:rsidR="00891979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A4C89" w14:textId="77777777" w:rsidR="00807160" w:rsidRDefault="00807160">
      <w:r>
        <w:separator/>
      </w:r>
    </w:p>
  </w:endnote>
  <w:endnote w:type="continuationSeparator" w:id="0">
    <w:p w14:paraId="49F93112" w14:textId="77777777" w:rsidR="00807160" w:rsidRDefault="0080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CA3E" w14:textId="77777777" w:rsidR="005F366C" w:rsidRDefault="005F36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E828" w14:textId="77777777" w:rsidR="00807160" w:rsidRDefault="00807160">
      <w:r>
        <w:separator/>
      </w:r>
    </w:p>
  </w:footnote>
  <w:footnote w:type="continuationSeparator" w:id="0">
    <w:p w14:paraId="343333E0" w14:textId="77777777" w:rsidR="00807160" w:rsidRDefault="0080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433B" w14:textId="77777777" w:rsidR="005F366C" w:rsidRDefault="005F36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66C"/>
    <w:rsid w:val="000D642F"/>
    <w:rsid w:val="002A3FAD"/>
    <w:rsid w:val="003D67A7"/>
    <w:rsid w:val="00440508"/>
    <w:rsid w:val="0056286B"/>
    <w:rsid w:val="00581BD3"/>
    <w:rsid w:val="00584BF8"/>
    <w:rsid w:val="005F366C"/>
    <w:rsid w:val="00683FE5"/>
    <w:rsid w:val="00696CC5"/>
    <w:rsid w:val="0077483A"/>
    <w:rsid w:val="007A071D"/>
    <w:rsid w:val="00807160"/>
    <w:rsid w:val="00891979"/>
    <w:rsid w:val="0096434F"/>
    <w:rsid w:val="00B7618D"/>
    <w:rsid w:val="00CB746B"/>
    <w:rsid w:val="00D92194"/>
    <w:rsid w:val="00E26B8C"/>
    <w:rsid w:val="00F31DE7"/>
    <w:rsid w:val="00FD65D2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57BC"/>
  <w15:docId w15:val="{DA91E6E1-1024-4947-B143-05AF2E39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H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enhypertexte"/>
    <w:rPr>
      <w:u w:val="single"/>
    </w:rPr>
  </w:style>
  <w:style w:type="character" w:customStyle="1" w:styleId="Aucun">
    <w:name w:val="Aucun"/>
    <w:rPr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696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s-mains-dans-largile.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Guion</dc:creator>
  <cp:lastModifiedBy>daniel persoz</cp:lastModifiedBy>
  <cp:revision>4</cp:revision>
  <dcterms:created xsi:type="dcterms:W3CDTF">2025-02-23T19:11:00Z</dcterms:created>
  <dcterms:modified xsi:type="dcterms:W3CDTF">2025-02-23T19:34:00Z</dcterms:modified>
</cp:coreProperties>
</file>